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0C21E509" w:rsidR="00B065FE" w:rsidRPr="00B065FE" w:rsidRDefault="00B065FE" w:rsidP="00284D2F">
      <w:pPr>
        <w:pStyle w:val="BodyText"/>
        <w:spacing w:after="0"/>
        <w:rPr>
          <w:i/>
        </w:rPr>
      </w:pPr>
      <w:r w:rsidRPr="008C3E93">
        <w:rPr>
          <w:i/>
        </w:rPr>
        <w:t>Name</w:t>
      </w:r>
      <w:r w:rsidR="00FE289F">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2BE0F879" w14:textId="77777777" w:rsidR="00604482" w:rsidRDefault="00604482" w:rsidP="00604482">
            <w:pPr>
              <w:pStyle w:val="BodyText"/>
              <w:spacing w:after="0" w:line="240" w:lineRule="exact"/>
              <w:jc w:val="both"/>
            </w:pPr>
          </w:p>
          <w:p w14:paraId="6A7B97E3" w14:textId="670AFEE1" w:rsidR="00604482" w:rsidRPr="00037D24" w:rsidRDefault="00604482" w:rsidP="00604482">
            <w:pPr>
              <w:pStyle w:val="BodyText"/>
              <w:spacing w:after="0" w:line="240" w:lineRule="exact"/>
              <w:jc w:val="both"/>
            </w:pPr>
            <w:r w:rsidRPr="00037D24">
              <w:t>Modifications to this Insert, other than providing the specific information requested by the Procurement Administrator or providing the signature, are strictly prohibited. Any such modification will not be considered and the Part 2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p>
          <w:p w14:paraId="4E7B47BA" w14:textId="77777777" w:rsidR="00604482" w:rsidRDefault="00604482" w:rsidP="000B3E46">
            <w:pPr>
              <w:pStyle w:val="BodyText"/>
              <w:spacing w:after="0" w:line="240" w:lineRule="exact"/>
            </w:pPr>
          </w:p>
          <w:p w14:paraId="60F19DD7" w14:textId="6A8369B5"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15152817" w:rsidR="0093558B" w:rsidRPr="007D41E7" w:rsidRDefault="006C4671" w:rsidP="0093558B">
      <w:pPr>
        <w:spacing w:before="480"/>
        <w:rPr>
          <w:rFonts w:ascii="Copperplate Gothic Bold" w:hAnsi="Copperplate Gothic Bold"/>
          <w:b/>
          <w:color w:val="953735"/>
        </w:rPr>
      </w:pPr>
      <w:r>
        <w:rPr>
          <w:rFonts w:ascii="Copperplate Gothic Bold" w:hAnsi="Copperplate Gothic Bold"/>
          <w:b/>
          <w:color w:val="333399"/>
          <w:sz w:val="32"/>
        </w:rPr>
        <w:t>MEC</w:t>
      </w:r>
      <w:r w:rsidR="00C06B49">
        <w:rPr>
          <w:rFonts w:ascii="Copperplate Gothic Bold" w:hAnsi="Copperplate Gothic Bold"/>
          <w:b/>
          <w:color w:val="333399"/>
          <w:sz w:val="32"/>
        </w:rPr>
        <w:t xml:space="preserve"> </w:t>
      </w:r>
      <w:r w:rsidR="0093558B" w:rsidRPr="006A2362">
        <w:rPr>
          <w:rFonts w:ascii="Copperplate Gothic Bold" w:hAnsi="Copperplate Gothic Bold"/>
          <w:b/>
          <w:color w:val="333399"/>
          <w:sz w:val="32"/>
        </w:rPr>
        <w:t>Cash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3</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6A2362">
        <w:rPr>
          <w:rFonts w:ascii="Copperplate Gothic Bold" w:hAnsi="Copperplate Gothic Bold"/>
          <w:bCs/>
          <w:u w:val="single"/>
        </w:rPr>
        <w:t>Second</w:t>
      </w:r>
      <w:r w:rsidR="0093558B" w:rsidRPr="00284D2F">
        <w:rPr>
          <w:rFonts w:ascii="Copperplate Gothic Bold" w:hAnsi="Copperplate Gothic Bold"/>
          <w:bCs/>
          <w:u w:val="single"/>
        </w:rPr>
        <w:t xml:space="preserve"> Item</w:t>
      </w:r>
      <w:r w:rsidR="0093558B" w:rsidRPr="00284D2F">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3BFD474B"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6C4671" w:rsidRPr="006C4671">
        <w:rPr>
          <w:sz w:val="22"/>
          <w:szCs w:val="22"/>
        </w:rPr>
        <w:t>acknowledge that MidAmerican Energy Company may draw upon the cash submitted as bid assurance collateral if</w:t>
      </w:r>
      <w:r w:rsidRPr="0093558B">
        <w:rPr>
          <w:sz w:val="22"/>
          <w:szCs w:val="22"/>
        </w:rPr>
        <w:t>:</w:t>
      </w:r>
      <w:r w:rsidR="00C06B49">
        <w:rPr>
          <w:sz w:val="22"/>
          <w:szCs w:val="22"/>
        </w:rPr>
        <w:t xml:space="preserve"> </w:t>
      </w:r>
    </w:p>
    <w:p w14:paraId="1A5441BD" w14:textId="77777777" w:rsidR="0093558B" w:rsidRPr="0093558B" w:rsidRDefault="0093558B" w:rsidP="0093558B">
      <w:pPr>
        <w:jc w:val="both"/>
        <w:rPr>
          <w:sz w:val="22"/>
          <w:szCs w:val="22"/>
        </w:rPr>
      </w:pPr>
    </w:p>
    <w:p w14:paraId="32D12203" w14:textId="0A90FE46"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w:t>
      </w:r>
      <w:r w:rsidR="00BA23A3">
        <w:rPr>
          <w:rFonts w:ascii="Times New Roman" w:eastAsia="Microsoft YaHei" w:hAnsi="Times New Roman" w:cs="Times New Roman"/>
          <w:noProof w:val="0"/>
          <w:sz w:val="22"/>
          <w:szCs w:val="22"/>
        </w:rPr>
        <w:t xml:space="preserve">a </w:t>
      </w:r>
      <w:r w:rsidRPr="006A2362">
        <w:rPr>
          <w:rFonts w:ascii="Times New Roman" w:eastAsia="Microsoft YaHei" w:hAnsi="Times New Roman" w:cs="Times New Roman"/>
          <w:noProof w:val="0"/>
          <w:sz w:val="22"/>
          <w:szCs w:val="22"/>
        </w:rPr>
        <w:t xml:space="preserve">Seller has disclosed information relating to the Proposal for a Project publicly or to any other party (excluding disclosures required by a federal, state, or local agency, or by a court of competent jurisdiction) before the </w:t>
      </w:r>
      <w:proofErr w:type="gramStart"/>
      <w:r w:rsidRPr="006A2362">
        <w:rPr>
          <w:rFonts w:ascii="Times New Roman" w:eastAsia="Microsoft YaHei" w:hAnsi="Times New Roman" w:cs="Times New Roman"/>
          <w:noProof w:val="0"/>
          <w:sz w:val="22"/>
          <w:szCs w:val="22"/>
        </w:rPr>
        <w:t>Illinois Commerce</w:t>
      </w:r>
      <w:proofErr w:type="gramEnd"/>
      <w:r w:rsidRPr="006A2362">
        <w:rPr>
          <w:rFonts w:ascii="Times New Roman" w:eastAsia="Microsoft YaHei" w:hAnsi="Times New Roman" w:cs="Times New Roman"/>
          <w:noProof w:val="0"/>
          <w:sz w:val="22"/>
          <w:szCs w:val="22"/>
        </w:rPr>
        <w:t xml:space="preserve"> Commission has rendered its decision on the results of the procurement event; or</w:t>
      </w:r>
    </w:p>
    <w:p w14:paraId="1C128E5B" w14:textId="38890500"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w:t>
      </w:r>
      <w:r w:rsidR="00BA23A3">
        <w:rPr>
          <w:rFonts w:ascii="Times New Roman" w:eastAsia="Microsoft YaHei" w:hAnsi="Times New Roman" w:cs="Times New Roman"/>
          <w:noProof w:val="0"/>
          <w:sz w:val="22"/>
          <w:szCs w:val="22"/>
        </w:rPr>
        <w:t xml:space="preserve">a </w:t>
      </w:r>
      <w:r w:rsidRPr="006A2362">
        <w:rPr>
          <w:rFonts w:ascii="Times New Roman" w:eastAsia="Microsoft YaHei" w:hAnsi="Times New Roman" w:cs="Times New Roman"/>
          <w:noProof w:val="0"/>
          <w:sz w:val="22"/>
          <w:szCs w:val="22"/>
        </w:rPr>
        <w:t xml:space="preserve">Seller has made a material omission or misrepresentation in the Part 1 Proposal or the Part 2 Proposal for a Project submitted in connection with the procurement event; or </w:t>
      </w:r>
    </w:p>
    <w:p w14:paraId="0EEBF48E" w14:textId="57C9E401" w:rsidR="006A2362" w:rsidRPr="006A2362" w:rsidRDefault="00BA23A3"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A </w:t>
      </w:r>
      <w:r w:rsidR="006A2362" w:rsidRPr="006A2362">
        <w:rPr>
          <w:rFonts w:ascii="Times New Roman" w:eastAsia="Microsoft YaHei" w:hAnsi="Times New Roman" w:cs="Times New Roman"/>
          <w:noProof w:val="0"/>
          <w:sz w:val="22"/>
          <w:szCs w:val="22"/>
        </w:rPr>
        <w:t xml:space="preserve">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w:t>
      </w:r>
      <w:r w:rsidR="00FB54B3">
        <w:rPr>
          <w:rFonts w:ascii="Times New Roman" w:eastAsia="Microsoft YaHei" w:hAnsi="Times New Roman" w:cs="Times New Roman"/>
          <w:noProof w:val="0"/>
          <w:sz w:val="22"/>
          <w:szCs w:val="22"/>
        </w:rPr>
        <w:t>fifteen (15)</w:t>
      </w:r>
      <w:r w:rsidR="006A2362" w:rsidRPr="006A2362">
        <w:rPr>
          <w:rFonts w:ascii="Times New Roman" w:eastAsia="Microsoft YaHei" w:hAnsi="Times New Roman" w:cs="Times New Roman"/>
          <w:noProof w:val="0"/>
          <w:sz w:val="22"/>
          <w:szCs w:val="22"/>
        </w:rPr>
        <w:t xml:space="preserve"> business days of such Illinois Commerce Commission decision; or</w:t>
      </w:r>
    </w:p>
    <w:p w14:paraId="0D11A79B" w14:textId="7F19E35F"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w:t>
      </w:r>
      <w:r w:rsidR="00DE7037">
        <w:rPr>
          <w:rFonts w:ascii="Times New Roman" w:eastAsia="Microsoft YaHei" w:hAnsi="Times New Roman" w:cs="Times New Roman"/>
          <w:noProof w:val="0"/>
          <w:sz w:val="22"/>
          <w:szCs w:val="22"/>
        </w:rPr>
        <w:t xml:space="preserve">a </w:t>
      </w:r>
      <w:r w:rsidRPr="006A2362">
        <w:rPr>
          <w:rFonts w:ascii="Times New Roman" w:eastAsia="Microsoft YaHei" w:hAnsi="Times New Roman" w:cs="Times New Roman"/>
          <w:noProof w:val="0"/>
          <w:sz w:val="22"/>
          <w:szCs w:val="22"/>
        </w:rPr>
        <w:t xml:space="preserve">Seller has failed to pay to the Illinois Power Agency the applicable Supplier Fee for a Project within </w:t>
      </w:r>
      <w:r w:rsidR="007708A0">
        <w:rPr>
          <w:rFonts w:ascii="Times New Roman" w:eastAsia="Microsoft YaHei" w:hAnsi="Times New Roman" w:cs="Times New Roman"/>
          <w:noProof w:val="0"/>
          <w:sz w:val="22"/>
          <w:szCs w:val="22"/>
        </w:rPr>
        <w:t xml:space="preserve">seven </w:t>
      </w:r>
      <w:r w:rsidR="00BA23A3">
        <w:rPr>
          <w:rFonts w:ascii="Times New Roman" w:eastAsia="Microsoft YaHei" w:hAnsi="Times New Roman" w:cs="Times New Roman"/>
          <w:noProof w:val="0"/>
          <w:sz w:val="22"/>
          <w:szCs w:val="22"/>
        </w:rPr>
        <w:t>(</w:t>
      </w:r>
      <w:r w:rsidR="007708A0">
        <w:rPr>
          <w:rFonts w:ascii="Times New Roman" w:eastAsia="Microsoft YaHei" w:hAnsi="Times New Roman" w:cs="Times New Roman"/>
          <w:noProof w:val="0"/>
          <w:sz w:val="22"/>
          <w:szCs w:val="22"/>
        </w:rPr>
        <w:t>7</w:t>
      </w:r>
      <w:r w:rsidR="00BA23A3">
        <w:rPr>
          <w:rFonts w:ascii="Times New Roman" w:eastAsia="Microsoft YaHei" w:hAnsi="Times New Roman" w:cs="Times New Roman"/>
          <w:noProof w:val="0"/>
          <w:sz w:val="22"/>
          <w:szCs w:val="22"/>
        </w:rPr>
        <w:t>)</w:t>
      </w:r>
      <w:r w:rsidRPr="006A2362">
        <w:rPr>
          <w:rFonts w:ascii="Times New Roman" w:eastAsia="Microsoft YaHei" w:hAnsi="Times New Roman" w:cs="Times New Roman"/>
          <w:noProof w:val="0"/>
          <w:sz w:val="22"/>
          <w:szCs w:val="22"/>
        </w:rPr>
        <w:t xml:space="preserve">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lastRenderedPageBreak/>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550DC12D" w:rsidR="00691AFF" w:rsidRPr="00C06B49" w:rsidRDefault="0093558B" w:rsidP="00C06B49">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C06B49" w:rsidSect="0093558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E47ED" w14:textId="77777777" w:rsidR="00DE3A0B" w:rsidRPr="0093558B" w:rsidRDefault="00DE3A0B">
      <w:r w:rsidRPr="0093558B">
        <w:separator/>
      </w:r>
    </w:p>
  </w:endnote>
  <w:endnote w:type="continuationSeparator" w:id="0">
    <w:p w14:paraId="7CAC98AD" w14:textId="77777777" w:rsidR="00DE3A0B" w:rsidRPr="0093558B" w:rsidRDefault="00DE3A0B">
      <w:r w:rsidRPr="0093558B">
        <w:continuationSeparator/>
      </w:r>
    </w:p>
  </w:endnote>
  <w:endnote w:type="continuationNotice" w:id="1">
    <w:p w14:paraId="77026DA2" w14:textId="77777777" w:rsidR="00DE3A0B" w:rsidRDefault="00DE3A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512C" w14:textId="51BC4639" w:rsidR="009817BB" w:rsidRDefault="009817BB" w:rsidP="009817BB">
    <w:pPr>
      <w:pStyle w:val="Footer"/>
      <w:jc w:val="right"/>
    </w:pPr>
    <w:r w:rsidRPr="006C0FCD">
      <w:rPr>
        <w:rFonts w:asciiTheme="minorHAnsi" w:hAnsiTheme="minorHAnsi" w:cstheme="minorHAnsi"/>
        <w:b/>
      </w:rPr>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ED02D" w14:textId="77777777" w:rsidR="00DE3A0B" w:rsidRPr="0093558B" w:rsidRDefault="00DE3A0B">
      <w:r w:rsidRPr="0093558B">
        <w:separator/>
      </w:r>
    </w:p>
  </w:footnote>
  <w:footnote w:type="continuationSeparator" w:id="0">
    <w:p w14:paraId="1AD7FF67" w14:textId="77777777" w:rsidR="00DE3A0B" w:rsidRPr="0093558B" w:rsidRDefault="00DE3A0B">
      <w:r w:rsidRPr="0093558B">
        <w:continuationSeparator/>
      </w:r>
    </w:p>
  </w:footnote>
  <w:footnote w:type="continuationNotice" w:id="1">
    <w:p w14:paraId="6E92853F" w14:textId="77777777" w:rsidR="00DE3A0B" w:rsidRDefault="00DE3A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A22C2" w14:textId="0C040F21" w:rsidR="00284D2F" w:rsidRPr="006A2362" w:rsidRDefault="00604482"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Summer 2026</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2E10B284" w:rsidR="00691AFF" w:rsidRPr="006A2362" w:rsidRDefault="00604482" w:rsidP="00472EC1">
    <w:pPr>
      <w:widowControl w:val="0"/>
      <w:suppressAutoHyphens/>
      <w:rPr>
        <w:rFonts w:ascii="Garamond Antiqua" w:hAnsi="Garamond Antiqua"/>
        <w:b/>
        <w:noProof/>
        <w:color w:val="333399"/>
        <w:sz w:val="22"/>
      </w:rPr>
    </w:pPr>
    <w:r>
      <w:rPr>
        <w:rFonts w:ascii="Garamond Antiqua" w:hAnsi="Garamond Antiqua"/>
        <w:b/>
        <w:noProof/>
        <w:color w:val="333399"/>
        <w:sz w:val="22"/>
      </w:rPr>
      <w:t>06 APR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16cid:durableId="1722049874">
    <w:abstractNumId w:val="24"/>
  </w:num>
  <w:num w:numId="2" w16cid:durableId="1897007766">
    <w:abstractNumId w:val="6"/>
  </w:num>
  <w:num w:numId="3" w16cid:durableId="1237278122">
    <w:abstractNumId w:val="31"/>
  </w:num>
  <w:num w:numId="4" w16cid:durableId="1433865531">
    <w:abstractNumId w:val="13"/>
  </w:num>
  <w:num w:numId="5" w16cid:durableId="716466285">
    <w:abstractNumId w:val="4"/>
  </w:num>
  <w:num w:numId="6" w16cid:durableId="693962672">
    <w:abstractNumId w:val="26"/>
  </w:num>
  <w:num w:numId="7" w16cid:durableId="58290504">
    <w:abstractNumId w:val="10"/>
  </w:num>
  <w:num w:numId="8" w16cid:durableId="923031768">
    <w:abstractNumId w:val="22"/>
  </w:num>
  <w:num w:numId="9" w16cid:durableId="403262794">
    <w:abstractNumId w:val="40"/>
  </w:num>
  <w:num w:numId="10" w16cid:durableId="1480001063">
    <w:abstractNumId w:val="37"/>
  </w:num>
  <w:num w:numId="11" w16cid:durableId="1389576096">
    <w:abstractNumId w:val="18"/>
  </w:num>
  <w:num w:numId="12" w16cid:durableId="647131167">
    <w:abstractNumId w:val="7"/>
  </w:num>
  <w:num w:numId="13" w16cid:durableId="1823964208">
    <w:abstractNumId w:val="2"/>
  </w:num>
  <w:num w:numId="14" w16cid:durableId="397747331">
    <w:abstractNumId w:val="8"/>
  </w:num>
  <w:num w:numId="15" w16cid:durableId="1790003422">
    <w:abstractNumId w:val="21"/>
  </w:num>
  <w:num w:numId="16" w16cid:durableId="850990896">
    <w:abstractNumId w:val="17"/>
  </w:num>
  <w:num w:numId="17" w16cid:durableId="742096224">
    <w:abstractNumId w:val="11"/>
  </w:num>
  <w:num w:numId="18" w16cid:durableId="1599408130">
    <w:abstractNumId w:val="29"/>
  </w:num>
  <w:num w:numId="19" w16cid:durableId="514274418">
    <w:abstractNumId w:val="28"/>
  </w:num>
  <w:num w:numId="20" w16cid:durableId="1495801157">
    <w:abstractNumId w:val="25"/>
  </w:num>
  <w:num w:numId="21" w16cid:durableId="510146786">
    <w:abstractNumId w:val="41"/>
  </w:num>
  <w:num w:numId="22" w16cid:durableId="511606082">
    <w:abstractNumId w:val="30"/>
  </w:num>
  <w:num w:numId="23" w16cid:durableId="260377573">
    <w:abstractNumId w:val="27"/>
  </w:num>
  <w:num w:numId="24" w16cid:durableId="1699115312">
    <w:abstractNumId w:val="23"/>
  </w:num>
  <w:num w:numId="25" w16cid:durableId="855273563">
    <w:abstractNumId w:val="19"/>
  </w:num>
  <w:num w:numId="26" w16cid:durableId="1687826451">
    <w:abstractNumId w:val="15"/>
  </w:num>
  <w:num w:numId="27" w16cid:durableId="1156145461">
    <w:abstractNumId w:val="14"/>
  </w:num>
  <w:num w:numId="28" w16cid:durableId="519587875">
    <w:abstractNumId w:val="12"/>
  </w:num>
  <w:num w:numId="29" w16cid:durableId="264457352">
    <w:abstractNumId w:val="32"/>
  </w:num>
  <w:num w:numId="30" w16cid:durableId="1171800673">
    <w:abstractNumId w:val="34"/>
  </w:num>
  <w:num w:numId="31" w16cid:durableId="1259094336">
    <w:abstractNumId w:val="33"/>
  </w:num>
  <w:num w:numId="32" w16cid:durableId="1301610916">
    <w:abstractNumId w:val="20"/>
  </w:num>
  <w:num w:numId="33" w16cid:durableId="270475239">
    <w:abstractNumId w:val="35"/>
  </w:num>
  <w:num w:numId="34" w16cid:durableId="1238055365">
    <w:abstractNumId w:val="16"/>
  </w:num>
  <w:num w:numId="35" w16cid:durableId="1577862605">
    <w:abstractNumId w:val="1"/>
  </w:num>
  <w:num w:numId="36" w16cid:durableId="399255620">
    <w:abstractNumId w:val="5"/>
  </w:num>
  <w:num w:numId="37" w16cid:durableId="1511020974">
    <w:abstractNumId w:val="0"/>
  </w:num>
  <w:num w:numId="38" w16cid:durableId="1318223837">
    <w:abstractNumId w:val="38"/>
  </w:num>
  <w:num w:numId="39" w16cid:durableId="211045452">
    <w:abstractNumId w:val="36"/>
  </w:num>
  <w:num w:numId="40" w16cid:durableId="1319187091">
    <w:abstractNumId w:val="9"/>
  </w:num>
  <w:num w:numId="41" w16cid:durableId="74978986">
    <w:abstractNumId w:val="3"/>
  </w:num>
  <w:num w:numId="42" w16cid:durableId="967053718">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yC0l9I4Yf1wzIW6657SEOFBum5fNJQSrZcrtrj3IRTcWfWiTG/4RkgZoGWqYGA8HpH9u2UHUtAuBr5lu/rI7eg==" w:salt="pYSRlI8CKsLgR+kLz2loMQ=="/>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A3570"/>
    <w:rsid w:val="000E52BF"/>
    <w:rsid w:val="000F24DF"/>
    <w:rsid w:val="00141299"/>
    <w:rsid w:val="0015731D"/>
    <w:rsid w:val="00182714"/>
    <w:rsid w:val="001A3B6E"/>
    <w:rsid w:val="002034EB"/>
    <w:rsid w:val="00205F1E"/>
    <w:rsid w:val="002151C2"/>
    <w:rsid w:val="00225F21"/>
    <w:rsid w:val="00284D2F"/>
    <w:rsid w:val="002873EE"/>
    <w:rsid w:val="002D1ECB"/>
    <w:rsid w:val="002D5D06"/>
    <w:rsid w:val="00301C32"/>
    <w:rsid w:val="00346336"/>
    <w:rsid w:val="00352075"/>
    <w:rsid w:val="003B151C"/>
    <w:rsid w:val="003E17B6"/>
    <w:rsid w:val="003F5555"/>
    <w:rsid w:val="00472EC1"/>
    <w:rsid w:val="004D0DB8"/>
    <w:rsid w:val="004F6C8B"/>
    <w:rsid w:val="00514A09"/>
    <w:rsid w:val="00515325"/>
    <w:rsid w:val="00527021"/>
    <w:rsid w:val="00583D39"/>
    <w:rsid w:val="00587AD0"/>
    <w:rsid w:val="005D1F29"/>
    <w:rsid w:val="00601789"/>
    <w:rsid w:val="006039A6"/>
    <w:rsid w:val="00604482"/>
    <w:rsid w:val="006538BD"/>
    <w:rsid w:val="00666696"/>
    <w:rsid w:val="00691AFF"/>
    <w:rsid w:val="006A2362"/>
    <w:rsid w:val="006B3122"/>
    <w:rsid w:val="006B473A"/>
    <w:rsid w:val="006C4671"/>
    <w:rsid w:val="006D0606"/>
    <w:rsid w:val="00724599"/>
    <w:rsid w:val="007570C1"/>
    <w:rsid w:val="007708A0"/>
    <w:rsid w:val="007A6E9B"/>
    <w:rsid w:val="007D41E7"/>
    <w:rsid w:val="00802F1D"/>
    <w:rsid w:val="008036AE"/>
    <w:rsid w:val="00804771"/>
    <w:rsid w:val="00807096"/>
    <w:rsid w:val="00837A3E"/>
    <w:rsid w:val="00873C34"/>
    <w:rsid w:val="00880D70"/>
    <w:rsid w:val="008C3E93"/>
    <w:rsid w:val="008D7119"/>
    <w:rsid w:val="008F62B2"/>
    <w:rsid w:val="009011A3"/>
    <w:rsid w:val="00930B5F"/>
    <w:rsid w:val="0093487E"/>
    <w:rsid w:val="0093558B"/>
    <w:rsid w:val="009817BB"/>
    <w:rsid w:val="009D7799"/>
    <w:rsid w:val="00A06A87"/>
    <w:rsid w:val="00A177DE"/>
    <w:rsid w:val="00A44483"/>
    <w:rsid w:val="00A56EA7"/>
    <w:rsid w:val="00A92967"/>
    <w:rsid w:val="00AB7CF0"/>
    <w:rsid w:val="00AC6C80"/>
    <w:rsid w:val="00B065FE"/>
    <w:rsid w:val="00B14475"/>
    <w:rsid w:val="00B16D16"/>
    <w:rsid w:val="00B2202E"/>
    <w:rsid w:val="00B33D60"/>
    <w:rsid w:val="00B55062"/>
    <w:rsid w:val="00B72723"/>
    <w:rsid w:val="00B8309F"/>
    <w:rsid w:val="00BA23A3"/>
    <w:rsid w:val="00C06433"/>
    <w:rsid w:val="00C06B49"/>
    <w:rsid w:val="00C3449E"/>
    <w:rsid w:val="00C62CC3"/>
    <w:rsid w:val="00C82983"/>
    <w:rsid w:val="00C907E2"/>
    <w:rsid w:val="00CC64D5"/>
    <w:rsid w:val="00D2478C"/>
    <w:rsid w:val="00D261E9"/>
    <w:rsid w:val="00D43AFA"/>
    <w:rsid w:val="00DA665E"/>
    <w:rsid w:val="00DE3A0B"/>
    <w:rsid w:val="00DE7037"/>
    <w:rsid w:val="00DF5AD1"/>
    <w:rsid w:val="00E25538"/>
    <w:rsid w:val="00E551DF"/>
    <w:rsid w:val="00E6355E"/>
    <w:rsid w:val="00E63ECD"/>
    <w:rsid w:val="00E74F1A"/>
    <w:rsid w:val="00EB6C30"/>
    <w:rsid w:val="00ED38B0"/>
    <w:rsid w:val="00F1199B"/>
    <w:rsid w:val="00F146B9"/>
    <w:rsid w:val="00FB54B3"/>
    <w:rsid w:val="00FE28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F91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55062"/>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2418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2026-04-06T17:21:00Z</dcterms:created>
  <dcterms:modified xsi:type="dcterms:W3CDTF">2026-04-06T17:21:00Z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2026-04-06T17:21:44Z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b3231205-561a-4c9b-a0e8-05fdf901b142</vt:lpwstr>
  </property>
  <property fmtid="{D5CDD505-2E9C-101B-9397-08002B2CF9AE}" pid="8" name="MSIP_Label_38f1469a-2c2a-4aee-b92b-090d4c5468ff_ContentBits">
    <vt:lpwstr>0</vt:lpwstr>
  </property>
  <property fmtid="{D5CDD505-2E9C-101B-9397-08002B2CF9AE}" pid="9" name="MSIP_Label_38f1469a-2c2a-4aee-b92b-090d4c5468ff_Tag">
    <vt:lpwstr>10, 3, 0, 1</vt:lpwstr>
  </property>
</Properties>
</file>